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12" w:rsidRDefault="00100A12" w:rsidP="00100A12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73BA">
        <w:rPr>
          <w:rFonts w:ascii="Times New Roman" w:hAnsi="Times New Roman" w:cs="Times New Roman"/>
          <w:b/>
          <w:sz w:val="24"/>
          <w:szCs w:val="24"/>
        </w:rPr>
        <w:t>Главному энергетику АО «АНХК»</w:t>
      </w:r>
    </w:p>
    <w:p w:rsidR="00100A12" w:rsidRPr="00B92C53" w:rsidRDefault="00100A12" w:rsidP="00100A1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6873BA">
        <w:rPr>
          <w:rFonts w:ascii="Times New Roman" w:hAnsi="Times New Roman" w:cs="Times New Roman"/>
          <w:b/>
          <w:sz w:val="24"/>
          <w:szCs w:val="24"/>
        </w:rPr>
        <w:t>О.А.Мигунову</w:t>
      </w:r>
    </w:p>
    <w:p w:rsidR="00100A12" w:rsidRDefault="00100A12" w:rsidP="00AF2767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100A12" w:rsidRDefault="00100A12" w:rsidP="00AF2767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AF2767" w:rsidRPr="00E60229" w:rsidRDefault="00AF2767" w:rsidP="00AF2767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 xml:space="preserve">ЗАЯВЛЕНИЕ </w:t>
      </w:r>
    </w:p>
    <w:p w:rsidR="00AF2767" w:rsidRPr="00E60229" w:rsidRDefault="00AF2767" w:rsidP="00AF2767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>об уменьшении максимальной мощности</w:t>
      </w:r>
    </w:p>
    <w:p w:rsidR="00AF2767" w:rsidRDefault="00AF2767" w:rsidP="00AF2767">
      <w:pPr>
        <w:autoSpaceDE w:val="0"/>
        <w:autoSpaceDN w:val="0"/>
        <w:adjustRightInd w:val="0"/>
        <w:ind w:firstLine="540"/>
        <w:jc w:val="center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 xml:space="preserve">(за исключением лиц, указанных в </w:t>
      </w:r>
      <w:hyperlink r:id="rId5" w:history="1">
        <w:r w:rsidRPr="00A9239B">
          <w:rPr>
            <w:rFonts w:eastAsia="Calibri"/>
            <w:i/>
            <w:iCs/>
            <w:sz w:val="20"/>
            <w:szCs w:val="20"/>
          </w:rPr>
          <w:t>п</w:t>
        </w:r>
        <w:r>
          <w:rPr>
            <w:rFonts w:eastAsia="Calibri"/>
            <w:i/>
            <w:iCs/>
            <w:sz w:val="20"/>
            <w:szCs w:val="20"/>
          </w:rPr>
          <w:t>.</w:t>
        </w:r>
        <w:r w:rsidRPr="00A9239B">
          <w:rPr>
            <w:rFonts w:eastAsia="Calibri"/>
            <w:i/>
            <w:iCs/>
            <w:sz w:val="20"/>
            <w:szCs w:val="20"/>
          </w:rPr>
          <w:t xml:space="preserve"> 13</w:t>
        </w:r>
      </w:hyperlink>
      <w:r w:rsidRPr="00A9239B">
        <w:rPr>
          <w:rFonts w:eastAsia="Calibri"/>
          <w:i/>
          <w:iCs/>
          <w:sz w:val="20"/>
          <w:szCs w:val="20"/>
        </w:rPr>
        <w:t xml:space="preserve"> </w:t>
      </w:r>
      <w:r>
        <w:rPr>
          <w:rFonts w:eastAsia="Calibri"/>
          <w:i/>
          <w:iCs/>
          <w:sz w:val="20"/>
          <w:szCs w:val="20"/>
        </w:rPr>
        <w:t>Правил ТП)</w:t>
      </w:r>
    </w:p>
    <w:p w:rsidR="00D60BCB" w:rsidRDefault="00D60BCB" w:rsidP="00AF2767">
      <w:pPr>
        <w:autoSpaceDE w:val="0"/>
        <w:autoSpaceDN w:val="0"/>
        <w:adjustRightInd w:val="0"/>
        <w:ind w:firstLine="540"/>
        <w:jc w:val="center"/>
        <w:rPr>
          <w:rFonts w:eastAsia="Calibri"/>
          <w:i/>
          <w:iCs/>
          <w:sz w:val="20"/>
          <w:szCs w:val="20"/>
        </w:rPr>
      </w:pPr>
    </w:p>
    <w:p w:rsidR="00BB2364" w:rsidRDefault="00BB2364" w:rsidP="00AF276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AF2767" w:rsidRDefault="00AF2767" w:rsidP="00AF276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E60229">
        <w:rPr>
          <w:rFonts w:eastAsia="Calibri"/>
          <w:sz w:val="20"/>
          <w:szCs w:val="20"/>
          <w:lang w:eastAsia="en-US"/>
        </w:rPr>
        <w:t xml:space="preserve">На основании указанных ниже сведений прошу осуществить мероприятия по </w:t>
      </w:r>
      <w:r>
        <w:rPr>
          <w:rFonts w:eastAsia="Calibri"/>
          <w:sz w:val="20"/>
          <w:szCs w:val="20"/>
          <w:lang w:eastAsia="en-US"/>
        </w:rPr>
        <w:t xml:space="preserve">снижению </w:t>
      </w:r>
      <w:r w:rsidRPr="00E60229">
        <w:rPr>
          <w:rFonts w:eastAsia="Calibri"/>
          <w:sz w:val="20"/>
          <w:szCs w:val="20"/>
          <w:lang w:eastAsia="en-US"/>
        </w:rPr>
        <w:t xml:space="preserve">максимальной мощности </w:t>
      </w:r>
      <w:r>
        <w:rPr>
          <w:rFonts w:eastAsia="Calibri"/>
          <w:sz w:val="20"/>
          <w:szCs w:val="20"/>
          <w:lang w:eastAsia="en-US"/>
        </w:rPr>
        <w:t xml:space="preserve">собственных </w:t>
      </w:r>
      <w:proofErr w:type="spellStart"/>
      <w:r w:rsidRPr="00E60229">
        <w:rPr>
          <w:rFonts w:eastAsia="Calibri"/>
          <w:sz w:val="20"/>
          <w:szCs w:val="20"/>
          <w:lang w:eastAsia="en-US"/>
        </w:rPr>
        <w:t>эн</w:t>
      </w:r>
      <w:r>
        <w:rPr>
          <w:rFonts w:eastAsia="Calibri"/>
          <w:sz w:val="20"/>
          <w:szCs w:val="20"/>
          <w:lang w:eastAsia="en-US"/>
        </w:rPr>
        <w:t>ергопринимающих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устройств с одновременным перераспределением объема снижаемой максимальной мощности в пользу </w:t>
      </w:r>
      <w:r w:rsidRPr="00251F39">
        <w:rPr>
          <w:rFonts w:eastAsia="Calibri"/>
          <w:sz w:val="20"/>
          <w:szCs w:val="20"/>
          <w:lang w:eastAsia="en-US"/>
        </w:rPr>
        <w:t xml:space="preserve">сетевой организации </w:t>
      </w:r>
      <w:r>
        <w:rPr>
          <w:rFonts w:eastAsia="Calibri"/>
          <w:sz w:val="20"/>
          <w:szCs w:val="20"/>
          <w:lang w:eastAsia="en-US"/>
        </w:rPr>
        <w:t xml:space="preserve"> от объема максимальной мощности, указанной в документах о технологическом присоединении.</w:t>
      </w:r>
    </w:p>
    <w:p w:rsidR="00AF2767" w:rsidRPr="00E60229" w:rsidRDefault="00AF2767" w:rsidP="00AF276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AF2767" w:rsidRPr="00E60229" w:rsidRDefault="00AF2767" w:rsidP="00AF276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>Реквизиты физического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938"/>
      </w:tblGrid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Фамилия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Имя Отчество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</w:tc>
      </w:tr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1" w:name="_Toc378081998"/>
            <w:bookmarkStart w:id="2" w:name="_Toc378082227"/>
            <w:r w:rsidRPr="00E60229">
              <w:rPr>
                <w:b/>
                <w:sz w:val="20"/>
                <w:szCs w:val="20"/>
                <w:lang w:eastAsia="en-US"/>
              </w:rPr>
              <w:t>Документ,</w:t>
            </w:r>
            <w:bookmarkEnd w:id="1"/>
            <w:bookmarkEnd w:id="2"/>
            <w:r w:rsidRPr="00E6022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AF2767" w:rsidRPr="00E60229" w:rsidRDefault="00AF2767" w:rsidP="00AE5B54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3" w:name="_Toc378081999"/>
            <w:bookmarkStart w:id="4" w:name="_Toc378082228"/>
            <w:proofErr w:type="gramStart"/>
            <w:r w:rsidRPr="00E60229">
              <w:rPr>
                <w:b/>
                <w:sz w:val="20"/>
                <w:szCs w:val="20"/>
                <w:lang w:eastAsia="en-US"/>
              </w:rPr>
              <w:t>удостоверяющий</w:t>
            </w:r>
            <w:proofErr w:type="gramEnd"/>
            <w:r w:rsidRPr="00E60229">
              <w:rPr>
                <w:b/>
                <w:sz w:val="20"/>
                <w:szCs w:val="20"/>
                <w:lang w:eastAsia="en-US"/>
              </w:rPr>
              <w:t xml:space="preserve"> личность</w:t>
            </w:r>
            <w:bookmarkEnd w:id="3"/>
            <w:bookmarkEnd w:id="4"/>
          </w:p>
          <w:p w:rsidR="00AF2767" w:rsidRPr="00E60229" w:rsidRDefault="00AF2767" w:rsidP="00AE5B54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5" w:name="_Toc378082000"/>
            <w:bookmarkStart w:id="6" w:name="_Toc378082229"/>
            <w:r w:rsidRPr="00E60229">
              <w:rPr>
                <w:b/>
                <w:sz w:val="20"/>
                <w:szCs w:val="20"/>
                <w:lang w:eastAsia="en-US"/>
              </w:rPr>
              <w:t>в соответствии с законодательством РФ</w:t>
            </w:r>
            <w:bookmarkEnd w:id="5"/>
            <w:bookmarkEnd w:id="6"/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AF2767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F2767">
              <w:rPr>
                <w:rFonts w:eastAsia="Calibri"/>
                <w:sz w:val="20"/>
                <w:szCs w:val="20"/>
                <w:lang w:eastAsia="en-US"/>
              </w:rPr>
              <w:t xml:space="preserve">Паспорт: </w:t>
            </w:r>
          </w:p>
          <w:p w:rsidR="00AF2767" w:rsidRPr="00AF2767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F2767">
              <w:rPr>
                <w:rFonts w:eastAsia="Calibri"/>
                <w:sz w:val="20"/>
                <w:szCs w:val="20"/>
                <w:lang w:eastAsia="en-US"/>
              </w:rPr>
              <w:t xml:space="preserve">серия __________ номер </w:t>
            </w:r>
            <w:proofErr w:type="spellStart"/>
            <w:r w:rsidRPr="00AF2767">
              <w:rPr>
                <w:rFonts w:eastAsia="Calibri"/>
                <w:sz w:val="20"/>
                <w:szCs w:val="20"/>
                <w:lang w:eastAsia="en-US"/>
              </w:rPr>
              <w:t>____________дата</w:t>
            </w:r>
            <w:proofErr w:type="spellEnd"/>
            <w:r w:rsidRPr="00AF2767">
              <w:rPr>
                <w:rFonts w:eastAsia="Calibri"/>
                <w:sz w:val="20"/>
                <w:szCs w:val="20"/>
                <w:lang w:eastAsia="en-US"/>
              </w:rPr>
              <w:t xml:space="preserve"> выдачи_____________________________</w:t>
            </w:r>
          </w:p>
          <w:p w:rsidR="00AF2767" w:rsidRPr="00AF2767" w:rsidRDefault="00AF2767" w:rsidP="00AE5B5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2767">
              <w:rPr>
                <w:rFonts w:eastAsia="Calibri"/>
                <w:bCs/>
                <w:sz w:val="20"/>
                <w:szCs w:val="20"/>
                <w:lang w:eastAsia="en-US"/>
              </w:rPr>
              <w:t>или сведения об ином документе ________________________________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________________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F2767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</w:tbl>
    <w:p w:rsidR="00AF2767" w:rsidRPr="00E60229" w:rsidRDefault="00AF2767" w:rsidP="00AF2767">
      <w:pPr>
        <w:numPr>
          <w:ilvl w:val="0"/>
          <w:numId w:val="2"/>
        </w:numPr>
        <w:spacing w:before="12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>Реквизиты юридического лица или индивидуального предпринимателя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938"/>
      </w:tblGrid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Полное наименование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</w:tc>
      </w:tr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  <w:lang w:eastAsia="en-US"/>
              </w:rPr>
            </w:pPr>
            <w:bookmarkStart w:id="7" w:name="_Toc378082001"/>
            <w:bookmarkStart w:id="8" w:name="_Toc378082230"/>
            <w:r w:rsidRPr="00E60229">
              <w:rPr>
                <w:b/>
                <w:sz w:val="20"/>
                <w:szCs w:val="20"/>
                <w:lang w:eastAsia="en-US"/>
              </w:rPr>
              <w:t>Запись в ЕГРЮЛ (ОГРН) или ЕГРИП</w:t>
            </w:r>
            <w:bookmarkEnd w:id="7"/>
            <w:bookmarkEnd w:id="8"/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Номер 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</w:t>
            </w:r>
          </w:p>
          <w:p w:rsidR="00AF2767" w:rsidRPr="00E60229" w:rsidRDefault="00AF2767" w:rsidP="00AF27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дата </w:t>
            </w:r>
            <w:r>
              <w:rPr>
                <w:rFonts w:eastAsia="Calibri"/>
                <w:sz w:val="20"/>
                <w:szCs w:val="20"/>
                <w:lang w:eastAsia="en-US"/>
              </w:rPr>
              <w:t>внесения в реестр (для ИП)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</w:t>
            </w:r>
          </w:p>
        </w:tc>
      </w:tr>
    </w:tbl>
    <w:p w:rsidR="00AF2767" w:rsidRPr="00E60229" w:rsidRDefault="00AF2767" w:rsidP="00AF2767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AF2767" w:rsidRPr="00E60229" w:rsidRDefault="00AF2767" w:rsidP="00AF276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938"/>
      </w:tblGrid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BCB" w:rsidRPr="00E60229" w:rsidRDefault="00AF2767" w:rsidP="00D60BC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Индекс ____________ 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Адрес 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</w:t>
            </w:r>
          </w:p>
        </w:tc>
      </w:tr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</w:tbl>
    <w:p w:rsidR="00AF2767" w:rsidRPr="00E60229" w:rsidRDefault="00AF2767" w:rsidP="00AF2767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p w:rsidR="00AF2767" w:rsidRPr="00E60229" w:rsidRDefault="00AF2767" w:rsidP="00AF276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proofErr w:type="spellStart"/>
      <w:r w:rsidRPr="00E60229">
        <w:rPr>
          <w:b/>
          <w:sz w:val="20"/>
          <w:szCs w:val="20"/>
          <w:lang w:eastAsia="en-US"/>
        </w:rPr>
        <w:t>Энергопринимающие</w:t>
      </w:r>
      <w:proofErr w:type="spellEnd"/>
      <w:r w:rsidRPr="00E60229">
        <w:rPr>
          <w:b/>
          <w:sz w:val="20"/>
          <w:szCs w:val="20"/>
          <w:lang w:eastAsia="en-US"/>
        </w:rPr>
        <w:t xml:space="preserve"> 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938"/>
      </w:tblGrid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Мощность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Объем максимальной мощности, кВт 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Объем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мощности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>, на который уменьшается максимальная мощность, кВт ________</w:t>
            </w:r>
          </w:p>
        </w:tc>
      </w:tr>
    </w:tbl>
    <w:p w:rsidR="00D60BCB" w:rsidRPr="00D60BCB" w:rsidRDefault="00D60BCB" w:rsidP="00D60BCB">
      <w:pPr>
        <w:spacing w:after="200" w:line="276" w:lineRule="auto"/>
        <w:contextualSpacing/>
        <w:rPr>
          <w:b/>
          <w:color w:val="242D31"/>
          <w:sz w:val="20"/>
          <w:szCs w:val="20"/>
        </w:rPr>
      </w:pPr>
    </w:p>
    <w:p w:rsidR="00AF2767" w:rsidRPr="00E60229" w:rsidRDefault="00AF2767" w:rsidP="00AF2767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b/>
          <w:color w:val="242D31"/>
          <w:sz w:val="20"/>
          <w:szCs w:val="20"/>
        </w:rPr>
      </w:pPr>
      <w:r w:rsidRPr="00E60229">
        <w:rPr>
          <w:b/>
          <w:sz w:val="20"/>
          <w:szCs w:val="20"/>
        </w:rPr>
        <w:t>Приложения к заявке:</w:t>
      </w:r>
    </w:p>
    <w:tbl>
      <w:tblPr>
        <w:tblW w:w="1048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134"/>
        <w:gridCol w:w="7938"/>
        <w:gridCol w:w="1417"/>
      </w:tblGrid>
      <w:tr w:rsidR="00AF2767" w:rsidRPr="00E60229" w:rsidTr="00AF2767">
        <w:trPr>
          <w:trHeight w:val="505"/>
        </w:trPr>
        <w:tc>
          <w:tcPr>
            <w:tcW w:w="1134" w:type="dxa"/>
            <w:shd w:val="clear" w:color="auto" w:fill="auto"/>
          </w:tcPr>
          <w:p w:rsidR="00AF2767" w:rsidRPr="00A9239B" w:rsidRDefault="00AF2767" w:rsidP="00AE5B54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9239B">
              <w:rPr>
                <w:sz w:val="20"/>
                <w:szCs w:val="20"/>
              </w:rPr>
              <w:t>Признак</w:t>
            </w:r>
          </w:p>
        </w:tc>
        <w:tc>
          <w:tcPr>
            <w:tcW w:w="7938" w:type="dxa"/>
            <w:shd w:val="clear" w:color="auto" w:fill="auto"/>
          </w:tcPr>
          <w:p w:rsidR="00AF2767" w:rsidRPr="00A9239B" w:rsidRDefault="00AF2767" w:rsidP="00AE5B54">
            <w:pPr>
              <w:tabs>
                <w:tab w:val="left" w:pos="0"/>
                <w:tab w:val="left" w:pos="3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A9239B">
              <w:rPr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</w:tcPr>
          <w:p w:rsidR="00AF2767" w:rsidRPr="00A9239B" w:rsidRDefault="00AF2767" w:rsidP="00AE5B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39B">
              <w:rPr>
                <w:sz w:val="20"/>
                <w:szCs w:val="20"/>
              </w:rPr>
              <w:t>Количество страниц</w:t>
            </w:r>
          </w:p>
        </w:tc>
      </w:tr>
      <w:tr w:rsidR="00AF2767" w:rsidRPr="00E60229" w:rsidTr="00AF2767">
        <w:trPr>
          <w:trHeight w:val="202"/>
        </w:trPr>
        <w:tc>
          <w:tcPr>
            <w:tcW w:w="1134" w:type="dxa"/>
            <w:shd w:val="clear" w:color="auto" w:fill="auto"/>
          </w:tcPr>
          <w:p w:rsidR="00AF2767" w:rsidRPr="00E60229" w:rsidRDefault="00AF2767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60229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38" w:type="dxa"/>
            <w:shd w:val="clear" w:color="auto" w:fill="auto"/>
          </w:tcPr>
          <w:p w:rsidR="00AF2767" w:rsidRPr="00E60229" w:rsidRDefault="00AF2767" w:rsidP="00AE5B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00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Копия акта о технологическом присоединении</w:t>
            </w:r>
          </w:p>
        </w:tc>
        <w:tc>
          <w:tcPr>
            <w:tcW w:w="1417" w:type="dxa"/>
            <w:shd w:val="clear" w:color="auto" w:fill="auto"/>
          </w:tcPr>
          <w:p w:rsidR="00AF2767" w:rsidRPr="00E60229" w:rsidRDefault="00AF2767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AF2767" w:rsidRPr="00E60229" w:rsidTr="00AF2767">
        <w:trPr>
          <w:trHeight w:val="274"/>
        </w:trPr>
        <w:tc>
          <w:tcPr>
            <w:tcW w:w="1134" w:type="dxa"/>
            <w:shd w:val="clear" w:color="auto" w:fill="auto"/>
          </w:tcPr>
          <w:p w:rsidR="00AF2767" w:rsidRPr="00E60229" w:rsidRDefault="00AF2767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60229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38" w:type="dxa"/>
            <w:shd w:val="clear" w:color="auto" w:fill="auto"/>
          </w:tcPr>
          <w:p w:rsidR="00AF2767" w:rsidRPr="00E60229" w:rsidRDefault="00AF2767" w:rsidP="00AE5B54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Копия акта разграничения балансовой принадлежности</w:t>
            </w:r>
          </w:p>
        </w:tc>
        <w:tc>
          <w:tcPr>
            <w:tcW w:w="1417" w:type="dxa"/>
            <w:shd w:val="clear" w:color="auto" w:fill="auto"/>
          </w:tcPr>
          <w:p w:rsidR="00AF2767" w:rsidRPr="00E60229" w:rsidRDefault="00AF2767" w:rsidP="00AE5B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2767" w:rsidRPr="00E60229" w:rsidTr="00AF2767">
        <w:trPr>
          <w:trHeight w:val="263"/>
        </w:trPr>
        <w:tc>
          <w:tcPr>
            <w:tcW w:w="1134" w:type="dxa"/>
            <w:shd w:val="clear" w:color="auto" w:fill="auto"/>
          </w:tcPr>
          <w:p w:rsidR="00AF2767" w:rsidRPr="00E60229" w:rsidRDefault="00AF2767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60229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38" w:type="dxa"/>
            <w:shd w:val="clear" w:color="auto" w:fill="auto"/>
          </w:tcPr>
          <w:p w:rsidR="00AF2767" w:rsidRPr="00E60229" w:rsidRDefault="00AF2767" w:rsidP="00AE5B54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Копия акта разграничения эксплуатационной ответственности сторон</w:t>
            </w:r>
          </w:p>
        </w:tc>
        <w:tc>
          <w:tcPr>
            <w:tcW w:w="1417" w:type="dxa"/>
            <w:shd w:val="clear" w:color="auto" w:fill="auto"/>
          </w:tcPr>
          <w:p w:rsidR="00AF2767" w:rsidRPr="00E60229" w:rsidRDefault="00AF2767" w:rsidP="00AE5B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2767" w:rsidRPr="00E60229" w:rsidTr="00AF2767">
        <w:trPr>
          <w:trHeight w:val="553"/>
        </w:trPr>
        <w:tc>
          <w:tcPr>
            <w:tcW w:w="1134" w:type="dxa"/>
            <w:shd w:val="clear" w:color="auto" w:fill="auto"/>
          </w:tcPr>
          <w:p w:rsidR="00AF2767" w:rsidRPr="00E60229" w:rsidRDefault="00AF2767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60229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38" w:type="dxa"/>
            <w:shd w:val="clear" w:color="auto" w:fill="auto"/>
          </w:tcPr>
          <w:p w:rsidR="00AF2767" w:rsidRPr="00E60229" w:rsidRDefault="00AF2767" w:rsidP="00AE5B54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Копия </w:t>
            </w:r>
            <w:r>
              <w:rPr>
                <w:rFonts w:eastAsia="Calibri"/>
                <w:sz w:val="20"/>
                <w:szCs w:val="20"/>
                <w:lang w:eastAsia="en-US"/>
              </w:rPr>
              <w:t>технических условий, выданных лицу, максимальная мощность которого перераспределяется</w:t>
            </w:r>
          </w:p>
        </w:tc>
        <w:tc>
          <w:tcPr>
            <w:tcW w:w="1417" w:type="dxa"/>
            <w:shd w:val="clear" w:color="auto" w:fill="auto"/>
          </w:tcPr>
          <w:p w:rsidR="00AF2767" w:rsidRPr="00E60229" w:rsidRDefault="00AF2767" w:rsidP="00AE5B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F2767" w:rsidRPr="00E60229" w:rsidRDefault="00AF2767" w:rsidP="00AF276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D60BCB" w:rsidRDefault="00D60BCB" w:rsidP="00D60BCB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D60BCB" w:rsidRDefault="00D60BCB" w:rsidP="00D60BCB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D60BCB" w:rsidRDefault="00D60BCB" w:rsidP="00D60BCB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«___» ___________20___г.        _____________________________ /____________________________________</w:t>
      </w:r>
    </w:p>
    <w:p w:rsidR="00D60BCB" w:rsidRPr="00D60BCB" w:rsidRDefault="00D60BCB" w:rsidP="00D60BCB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D60BCB">
        <w:rPr>
          <w:rFonts w:eastAsia="Calibri"/>
          <w:sz w:val="20"/>
          <w:szCs w:val="20"/>
          <w:lang w:eastAsia="en-US"/>
        </w:rPr>
        <w:tab/>
      </w:r>
      <w:r w:rsidRPr="00D60BCB">
        <w:rPr>
          <w:rFonts w:eastAsia="Calibri"/>
          <w:sz w:val="20"/>
          <w:szCs w:val="20"/>
          <w:lang w:eastAsia="en-US"/>
        </w:rPr>
        <w:tab/>
      </w:r>
      <w:r w:rsidRPr="00D60BCB">
        <w:rPr>
          <w:rFonts w:eastAsia="Calibri"/>
          <w:sz w:val="20"/>
          <w:szCs w:val="20"/>
          <w:lang w:eastAsia="en-US"/>
        </w:rPr>
        <w:tab/>
      </w:r>
      <w:r w:rsidRPr="00D60BCB">
        <w:rPr>
          <w:rFonts w:eastAsia="Calibri"/>
          <w:sz w:val="20"/>
          <w:szCs w:val="20"/>
          <w:lang w:eastAsia="en-US"/>
        </w:rPr>
        <w:tab/>
      </w:r>
      <w:r w:rsidRPr="00D60BCB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 xml:space="preserve">        </w:t>
      </w:r>
      <w:r w:rsidRPr="00D60BCB">
        <w:rPr>
          <w:rFonts w:eastAsia="Calibri"/>
          <w:sz w:val="20"/>
          <w:szCs w:val="20"/>
          <w:lang w:eastAsia="en-US"/>
        </w:rPr>
        <w:t xml:space="preserve"> подпись</w:t>
      </w:r>
      <w:r w:rsidRPr="00D60BCB">
        <w:rPr>
          <w:rFonts w:eastAsia="Calibri"/>
          <w:sz w:val="20"/>
          <w:szCs w:val="20"/>
          <w:lang w:eastAsia="en-US"/>
        </w:rPr>
        <w:tab/>
      </w:r>
      <w:r w:rsidRPr="00D60BCB">
        <w:rPr>
          <w:rFonts w:eastAsia="Calibri"/>
          <w:sz w:val="20"/>
          <w:szCs w:val="20"/>
          <w:lang w:eastAsia="en-US"/>
        </w:rPr>
        <w:tab/>
      </w:r>
      <w:r w:rsidRPr="00D60BCB">
        <w:rPr>
          <w:rFonts w:eastAsia="Calibri"/>
          <w:sz w:val="20"/>
          <w:szCs w:val="20"/>
          <w:lang w:eastAsia="en-US"/>
        </w:rPr>
        <w:tab/>
      </w:r>
      <w:r w:rsidRPr="00D60BCB">
        <w:rPr>
          <w:rFonts w:eastAsia="Calibri"/>
          <w:sz w:val="20"/>
          <w:szCs w:val="20"/>
          <w:lang w:eastAsia="en-US"/>
        </w:rPr>
        <w:tab/>
        <w:t xml:space="preserve"> </w:t>
      </w:r>
      <w:r>
        <w:rPr>
          <w:rFonts w:eastAsia="Calibri"/>
          <w:sz w:val="20"/>
          <w:szCs w:val="20"/>
          <w:lang w:eastAsia="en-US"/>
        </w:rPr>
        <w:t>р</w:t>
      </w:r>
      <w:r w:rsidRPr="00D60BCB">
        <w:rPr>
          <w:rFonts w:eastAsia="Calibri"/>
          <w:sz w:val="20"/>
          <w:szCs w:val="20"/>
          <w:lang w:eastAsia="en-US"/>
        </w:rPr>
        <w:t>асшифровка подписи</w:t>
      </w:r>
    </w:p>
    <w:p w:rsidR="00753388" w:rsidRPr="003C6EAF" w:rsidRDefault="00753388" w:rsidP="00AF2767"/>
    <w:sectPr w:rsidR="00753388" w:rsidRPr="003C6EAF" w:rsidSect="00AF2767">
      <w:pgSz w:w="11906" w:h="16838"/>
      <w:pgMar w:top="567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compat/>
  <w:rsids>
    <w:rsidRoot w:val="00AF2767"/>
    <w:rsid w:val="00100A12"/>
    <w:rsid w:val="001E10F5"/>
    <w:rsid w:val="003C6EAF"/>
    <w:rsid w:val="00464FE7"/>
    <w:rsid w:val="00476075"/>
    <w:rsid w:val="00753388"/>
    <w:rsid w:val="00AF2767"/>
    <w:rsid w:val="00BA7DA1"/>
    <w:rsid w:val="00BB2364"/>
    <w:rsid w:val="00C50605"/>
    <w:rsid w:val="00C9013B"/>
    <w:rsid w:val="00C9597D"/>
    <w:rsid w:val="00D60BCB"/>
    <w:rsid w:val="00D7798D"/>
    <w:rsid w:val="00EA2071"/>
    <w:rsid w:val="00FC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0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1D22A55F2190EB1E0B0D3DEC462FCFD900C8BF2F505DA6E470EDADEFCE7645B25013A3D3yEV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</Template>
  <TotalTime>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Литвиненко Лариса Олеговна</cp:lastModifiedBy>
  <cp:revision>6</cp:revision>
  <dcterms:created xsi:type="dcterms:W3CDTF">2019-08-13T08:46:00Z</dcterms:created>
  <dcterms:modified xsi:type="dcterms:W3CDTF">2019-09-27T05:52:00Z</dcterms:modified>
</cp:coreProperties>
</file>